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1EF36" w14:textId="222E0B78" w:rsidR="00D5312B" w:rsidRPr="00C973D6" w:rsidRDefault="00340A66" w:rsidP="00524CFA">
      <w:pPr>
        <w:spacing w:after="8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B9020F" wp14:editId="1FE23507">
            <wp:simplePos x="0" y="0"/>
            <wp:positionH relativeFrom="column">
              <wp:posOffset>5149215</wp:posOffset>
            </wp:positionH>
            <wp:positionV relativeFrom="paragraph">
              <wp:posOffset>0</wp:posOffset>
            </wp:positionV>
            <wp:extent cx="758825" cy="758825"/>
            <wp:effectExtent l="0" t="0" r="3175" b="3175"/>
            <wp:wrapTight wrapText="bothSides">
              <wp:wrapPolygon edited="0">
                <wp:start x="3254" y="0"/>
                <wp:lineTo x="0" y="9218"/>
                <wp:lineTo x="0" y="10303"/>
                <wp:lineTo x="3796" y="17895"/>
                <wp:lineTo x="8134" y="20064"/>
                <wp:lineTo x="8676" y="21148"/>
                <wp:lineTo x="21148" y="21148"/>
                <wp:lineTo x="21148" y="16810"/>
                <wp:lineTo x="18437" y="10303"/>
                <wp:lineTo x="18437" y="4338"/>
                <wp:lineTo x="16268" y="2711"/>
                <wp:lineTo x="8676" y="0"/>
                <wp:lineTo x="325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79">
        <w:rPr>
          <w:rFonts w:ascii="Times New Roman" w:hAnsi="Times New Roman" w:cs="Times New Roman"/>
        </w:rPr>
        <w:t xml:space="preserve">Summer Enrichment Activity </w:t>
      </w:r>
      <w:r w:rsidR="00D5312B" w:rsidRPr="00C973D6">
        <w:rPr>
          <w:rFonts w:ascii="Times New Roman" w:hAnsi="Times New Roman" w:cs="Times New Roman"/>
        </w:rPr>
        <w:t xml:space="preserve">being </w:t>
      </w:r>
      <w:r w:rsidR="00744F18" w:rsidRPr="00C973D6">
        <w:rPr>
          <w:rFonts w:ascii="Times New Roman" w:hAnsi="Times New Roman" w:cs="Times New Roman"/>
        </w:rPr>
        <w:t>described</w:t>
      </w:r>
      <w:r w:rsidR="00D5312B" w:rsidRPr="00C973D6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-349949702"/>
          <w:placeholder>
            <w:docPart w:val="2653717FA74D420DB505E6C656E04F73"/>
          </w:placeholder>
          <w:showingPlcHdr/>
        </w:sdtPr>
        <w:sdtEndPr/>
        <w:sdtContent>
          <w:r w:rsidR="00744F18" w:rsidRPr="00C973D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9D49DC1" w14:textId="2717AD56" w:rsidR="00D5312B" w:rsidRPr="00C973D6" w:rsidRDefault="00D5312B" w:rsidP="00524CFA">
      <w:pPr>
        <w:spacing w:after="80" w:line="240" w:lineRule="auto"/>
        <w:rPr>
          <w:rFonts w:ascii="Times New Roman" w:hAnsi="Times New Roman" w:cs="Times New Roman"/>
        </w:rPr>
      </w:pPr>
      <w:r w:rsidRPr="00C973D6">
        <w:rPr>
          <w:rFonts w:ascii="Times New Roman" w:hAnsi="Times New Roman" w:cs="Times New Roman"/>
        </w:rPr>
        <w:t xml:space="preserve">Name(s):    </w:t>
      </w:r>
      <w:sdt>
        <w:sdtPr>
          <w:rPr>
            <w:rFonts w:ascii="Times New Roman" w:hAnsi="Times New Roman" w:cs="Times New Roman"/>
          </w:rPr>
          <w:id w:val="405737938"/>
          <w:placeholder>
            <w:docPart w:val="17C5B6AD1D3D40BFBA30E85AC8527008"/>
          </w:placeholder>
          <w:showingPlcHdr/>
        </w:sdtPr>
        <w:sdtEndPr/>
        <w:sdtContent>
          <w:r w:rsidRPr="00C973D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C973D6">
        <w:rPr>
          <w:rFonts w:ascii="Times New Roman" w:hAnsi="Times New Roman" w:cs="Times New Roman"/>
        </w:rPr>
        <w:t xml:space="preserve">    </w:t>
      </w:r>
    </w:p>
    <w:p w14:paraId="4459933A" w14:textId="286A63AA" w:rsidR="00D5312B" w:rsidRPr="00C973D6" w:rsidRDefault="00D5312B" w:rsidP="00524CFA">
      <w:pPr>
        <w:spacing w:after="80" w:line="240" w:lineRule="auto"/>
        <w:rPr>
          <w:rFonts w:ascii="Times New Roman" w:hAnsi="Times New Roman" w:cs="Times New Roman"/>
        </w:rPr>
      </w:pPr>
      <w:r w:rsidRPr="00C973D6">
        <w:rPr>
          <w:rFonts w:ascii="Times New Roman" w:hAnsi="Times New Roman" w:cs="Times New Roman"/>
        </w:rPr>
        <w:t xml:space="preserve">Date: </w:t>
      </w:r>
      <w:sdt>
        <w:sdtPr>
          <w:rPr>
            <w:rFonts w:ascii="Times New Roman" w:hAnsi="Times New Roman" w:cs="Times New Roman"/>
          </w:rPr>
          <w:id w:val="541251359"/>
          <w:placeholder>
            <w:docPart w:val="8DC5BF100BA640A3BD8FC6795E76EF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973D6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617E8DA2" w14:textId="76BCF5A8" w:rsidR="0058734D" w:rsidRPr="0058734D" w:rsidRDefault="0058734D" w:rsidP="0058734D">
      <w:pPr>
        <w:pStyle w:val="Title"/>
        <w:jc w:val="center"/>
        <w:rPr>
          <w:sz w:val="22"/>
          <w:szCs w:val="22"/>
        </w:rPr>
      </w:pPr>
    </w:p>
    <w:p w14:paraId="7058424B" w14:textId="5A0F0830" w:rsidR="0058734D" w:rsidRPr="00DE7179" w:rsidRDefault="00EB6670" w:rsidP="0058734D">
      <w:pPr>
        <w:pStyle w:val="Title"/>
        <w:jc w:val="center"/>
        <w:rPr>
          <w:sz w:val="48"/>
          <w:szCs w:val="48"/>
        </w:rPr>
      </w:pPr>
      <w:r w:rsidRPr="00DE7179">
        <w:rPr>
          <w:sz w:val="48"/>
          <w:szCs w:val="48"/>
        </w:rPr>
        <w:t>Summer Enrichment Access Profile:</w:t>
      </w:r>
    </w:p>
    <w:p w14:paraId="130FBB87" w14:textId="06186145" w:rsidR="00EB6670" w:rsidRPr="00DE7179" w:rsidRDefault="00EB6670" w:rsidP="0058734D">
      <w:pPr>
        <w:pStyle w:val="Title"/>
        <w:jc w:val="center"/>
        <w:rPr>
          <w:sz w:val="52"/>
          <w:szCs w:val="52"/>
        </w:rPr>
      </w:pPr>
      <w:r w:rsidRPr="00DE7179">
        <w:rPr>
          <w:sz w:val="48"/>
          <w:szCs w:val="48"/>
        </w:rPr>
        <w:t>A Self-Assessment Tool</w:t>
      </w:r>
    </w:p>
    <w:p w14:paraId="5D99D833" w14:textId="4D6EBF99" w:rsidR="00EB6670" w:rsidRPr="00C973D6" w:rsidRDefault="0058734D" w:rsidP="00C973D6">
      <w:pPr>
        <w:spacing w:afterLines="160" w:after="38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B6670" w:rsidRPr="00C973D6">
        <w:rPr>
          <w:rFonts w:ascii="Times New Roman" w:hAnsi="Times New Roman" w:cs="Times New Roman"/>
        </w:rPr>
        <w:t xml:space="preserve">(Modified from the Vermont Agency of Education’s </w:t>
      </w:r>
      <w:hyperlink r:id="rId11" w:history="1">
        <w:r w:rsidR="00EB6670" w:rsidRPr="00FD1C21">
          <w:rPr>
            <w:rStyle w:val="Hyperlink"/>
            <w:rFonts w:ascii="Times New Roman" w:hAnsi="Times New Roman" w:cs="Times New Roman"/>
          </w:rPr>
          <w:t>Flexible Pathways Profile Tool</w:t>
        </w:r>
      </w:hyperlink>
      <w:r w:rsidR="00EB6670" w:rsidRPr="00C973D6">
        <w:rPr>
          <w:rFonts w:ascii="Times New Roman" w:hAnsi="Times New Roman" w:cs="Times New Roman"/>
        </w:rPr>
        <w:t>)</w:t>
      </w:r>
    </w:p>
    <w:p w14:paraId="1013B00E" w14:textId="7F1ABB50" w:rsidR="00524CFA" w:rsidRDefault="00EB6670" w:rsidP="00524CFA">
      <w:pPr>
        <w:spacing w:before="80" w:after="0"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  <w:b/>
          <w:bCs/>
        </w:rPr>
        <w:t>Purpose:</w:t>
      </w:r>
      <w:r w:rsidRPr="00C973D6">
        <w:rPr>
          <w:rFonts w:ascii="Times New Roman" w:hAnsi="Times New Roman" w:cs="Times New Roman"/>
        </w:rPr>
        <w:t xml:space="preserve"> This tool was designed to assist providers of summer enrichment and learning opportunities </w:t>
      </w:r>
      <w:r w:rsidR="00DE76E2">
        <w:rPr>
          <w:rFonts w:ascii="Times New Roman" w:hAnsi="Times New Roman" w:cs="Times New Roman"/>
        </w:rPr>
        <w:t xml:space="preserve">to </w:t>
      </w:r>
      <w:r w:rsidR="00AF4EE7">
        <w:rPr>
          <w:rFonts w:ascii="Times New Roman" w:hAnsi="Times New Roman" w:cs="Times New Roman"/>
        </w:rPr>
        <w:t>self-assess</w:t>
      </w:r>
      <w:r w:rsidRPr="00C973D6">
        <w:rPr>
          <w:rFonts w:ascii="Times New Roman" w:hAnsi="Times New Roman" w:cs="Times New Roman"/>
        </w:rPr>
        <w:t xml:space="preserve"> their programs to ensure that all children and youth grades PK through 12, especially those who experience barriers to participation, can safely access summer enrichment programs. </w:t>
      </w:r>
    </w:p>
    <w:p w14:paraId="45B338F4" w14:textId="6DBC8A19" w:rsidR="00EB6670" w:rsidRDefault="00EB6670" w:rsidP="00524CFA">
      <w:pPr>
        <w:spacing w:before="80" w:after="0" w:line="240" w:lineRule="auto"/>
        <w:rPr>
          <w:rFonts w:ascii="Times New Roman" w:hAnsi="Times New Roman" w:cs="Times New Roman"/>
        </w:rPr>
      </w:pPr>
      <w:r w:rsidRPr="00C973D6">
        <w:rPr>
          <w:rFonts w:ascii="Times New Roman" w:hAnsi="Times New Roman" w:cs="Times New Roman"/>
        </w:rPr>
        <w:t xml:space="preserve">This tool was intentionally developed so that it could be used for multiple purposes as programs/organizations contemplate </w:t>
      </w:r>
      <w:r w:rsidR="00DE76E2">
        <w:rPr>
          <w:rFonts w:ascii="Times New Roman" w:hAnsi="Times New Roman" w:cs="Times New Roman"/>
        </w:rPr>
        <w:t xml:space="preserve">their summer programming. </w:t>
      </w:r>
    </w:p>
    <w:p w14:paraId="2FAC8282" w14:textId="77777777" w:rsidR="00DE7179" w:rsidRPr="00C973D6" w:rsidRDefault="00DE7179" w:rsidP="00DE7179">
      <w:pPr>
        <w:spacing w:after="0" w:line="240" w:lineRule="auto"/>
        <w:rPr>
          <w:rFonts w:ascii="Times New Roman" w:hAnsi="Times New Roman" w:cs="Times New Roman"/>
        </w:rPr>
      </w:pPr>
    </w:p>
    <w:p w14:paraId="5AF2417F" w14:textId="77777777" w:rsidR="00AF4EE7" w:rsidRDefault="00EB6670" w:rsidP="00AF4EE7">
      <w:pPr>
        <w:spacing w:afterLines="160" w:after="384" w:line="240" w:lineRule="auto"/>
        <w:rPr>
          <w:rFonts w:ascii="Times New Roman" w:hAnsi="Times New Roman" w:cs="Times New Roman"/>
        </w:rPr>
      </w:pPr>
      <w:r w:rsidRPr="00524CFA">
        <w:rPr>
          <w:rFonts w:ascii="Times New Roman" w:hAnsi="Times New Roman" w:cs="Times New Roman"/>
          <w:b/>
          <w:bCs/>
        </w:rPr>
        <w:t>Directions:</w:t>
      </w:r>
      <w:r w:rsidRPr="00C973D6">
        <w:rPr>
          <w:rFonts w:ascii="Times New Roman" w:hAnsi="Times New Roman" w:cs="Times New Roman"/>
        </w:rPr>
        <w:t xml:space="preserve"> </w:t>
      </w:r>
      <w:r w:rsidR="00DE76E2">
        <w:rPr>
          <w:rFonts w:ascii="Times New Roman" w:hAnsi="Times New Roman" w:cs="Times New Roman"/>
        </w:rPr>
        <w:t xml:space="preserve">The prompting questions are organized under </w:t>
      </w:r>
      <w:r w:rsidRPr="00C973D6">
        <w:rPr>
          <w:rFonts w:ascii="Times New Roman" w:hAnsi="Times New Roman" w:cs="Times New Roman"/>
        </w:rPr>
        <w:t xml:space="preserve">four major </w:t>
      </w:r>
      <w:r w:rsidR="00DE76E2">
        <w:rPr>
          <w:rFonts w:ascii="Times New Roman" w:hAnsi="Times New Roman" w:cs="Times New Roman"/>
        </w:rPr>
        <w:t>c</w:t>
      </w:r>
      <w:r w:rsidRPr="00C973D6">
        <w:rPr>
          <w:rFonts w:ascii="Times New Roman" w:hAnsi="Times New Roman" w:cs="Times New Roman"/>
        </w:rPr>
        <w:t>onsiderations</w:t>
      </w:r>
      <w:r w:rsidR="00DE76E2">
        <w:rPr>
          <w:rFonts w:ascii="Times New Roman" w:hAnsi="Times New Roman" w:cs="Times New Roman"/>
        </w:rPr>
        <w:t xml:space="preserve"> for your programs, are they:</w:t>
      </w:r>
      <w:r w:rsidRPr="00C973D6">
        <w:rPr>
          <w:rFonts w:ascii="Times New Roman" w:hAnsi="Times New Roman" w:cs="Times New Roman"/>
        </w:rPr>
        <w:t xml:space="preserve"> Effective, Equitable, Compliant, and Safe. </w:t>
      </w:r>
    </w:p>
    <w:p w14:paraId="2111FA8F" w14:textId="2080FB55" w:rsidR="00EB6670" w:rsidRPr="00C973D6" w:rsidRDefault="00EB6670" w:rsidP="00AF4EE7">
      <w:pPr>
        <w:spacing w:afterLines="160" w:after="384" w:line="240" w:lineRule="auto"/>
        <w:rPr>
          <w:rFonts w:ascii="Times New Roman" w:hAnsi="Times New Roman" w:cs="Times New Roman"/>
        </w:rPr>
      </w:pPr>
      <w:r w:rsidRPr="00C973D6">
        <w:rPr>
          <w:rFonts w:ascii="Times New Roman" w:hAnsi="Times New Roman" w:cs="Times New Roman"/>
        </w:rPr>
        <w:t>1.</w:t>
      </w:r>
      <w:r w:rsidRPr="00C973D6">
        <w:rPr>
          <w:rFonts w:ascii="Times New Roman" w:hAnsi="Times New Roman" w:cs="Times New Roman"/>
        </w:rPr>
        <w:tab/>
        <w:t xml:space="preserve">If you are completing this as an internal self-assessment, for each extended learning/enrichment </w:t>
      </w:r>
      <w:r w:rsidR="00AF4EE7">
        <w:rPr>
          <w:rFonts w:ascii="Times New Roman" w:hAnsi="Times New Roman" w:cs="Times New Roman"/>
        </w:rPr>
        <w:tab/>
      </w:r>
      <w:r w:rsidRPr="00C973D6">
        <w:rPr>
          <w:rFonts w:ascii="Times New Roman" w:hAnsi="Times New Roman" w:cs="Times New Roman"/>
        </w:rPr>
        <w:t>opportunity or program offered by your organization:</w:t>
      </w:r>
    </w:p>
    <w:p w14:paraId="49C60FAC" w14:textId="29DD77F6" w:rsidR="00EB6670" w:rsidRPr="00C973D6" w:rsidRDefault="00EB6670" w:rsidP="00AF4EE7">
      <w:pPr>
        <w:spacing w:afterLines="160" w:after="384" w:line="240" w:lineRule="auto"/>
        <w:ind w:left="1440"/>
        <w:rPr>
          <w:rFonts w:ascii="Times New Roman" w:hAnsi="Times New Roman" w:cs="Times New Roman"/>
        </w:rPr>
      </w:pPr>
      <w:r w:rsidRPr="00C973D6">
        <w:rPr>
          <w:rFonts w:ascii="Times New Roman" w:hAnsi="Times New Roman" w:cs="Times New Roman"/>
        </w:rPr>
        <w:t>a)</w:t>
      </w:r>
      <w:r w:rsidR="00AF4EE7">
        <w:rPr>
          <w:rFonts w:ascii="Times New Roman" w:hAnsi="Times New Roman" w:cs="Times New Roman"/>
        </w:rPr>
        <w:t xml:space="preserve"> </w:t>
      </w:r>
      <w:r w:rsidRPr="00C973D6">
        <w:rPr>
          <w:rFonts w:ascii="Times New Roman" w:hAnsi="Times New Roman" w:cs="Times New Roman"/>
        </w:rPr>
        <w:t>Read through each question in the Consideration column.</w:t>
      </w:r>
    </w:p>
    <w:p w14:paraId="4E541D83" w14:textId="0DB4F2D3" w:rsidR="00EB6670" w:rsidRPr="00C973D6" w:rsidRDefault="00EB6670" w:rsidP="00AF4EE7">
      <w:pPr>
        <w:spacing w:afterLines="160" w:after="384" w:line="240" w:lineRule="auto"/>
        <w:ind w:left="1440"/>
        <w:rPr>
          <w:rFonts w:ascii="Times New Roman" w:hAnsi="Times New Roman" w:cs="Times New Roman"/>
        </w:rPr>
      </w:pPr>
      <w:r w:rsidRPr="00C973D6">
        <w:rPr>
          <w:rFonts w:ascii="Times New Roman" w:hAnsi="Times New Roman" w:cs="Times New Roman"/>
        </w:rPr>
        <w:t>b)</w:t>
      </w:r>
      <w:r w:rsidR="00AF4EE7">
        <w:rPr>
          <w:rFonts w:ascii="Times New Roman" w:hAnsi="Times New Roman" w:cs="Times New Roman"/>
        </w:rPr>
        <w:t xml:space="preserve"> </w:t>
      </w:r>
      <w:r w:rsidRPr="00C973D6">
        <w:rPr>
          <w:rFonts w:ascii="Times New Roman" w:hAnsi="Times New Roman" w:cs="Times New Roman"/>
        </w:rPr>
        <w:t>Indicate the appropriate answer (“Yes,” “No,” or “</w:t>
      </w:r>
      <w:r w:rsidR="0081472D">
        <w:rPr>
          <w:rFonts w:ascii="Times New Roman" w:hAnsi="Times New Roman" w:cs="Times New Roman"/>
        </w:rPr>
        <w:t>Unsure</w:t>
      </w:r>
      <w:r w:rsidRPr="00C973D6">
        <w:rPr>
          <w:rFonts w:ascii="Times New Roman" w:hAnsi="Times New Roman" w:cs="Times New Roman"/>
        </w:rPr>
        <w:t>”)</w:t>
      </w:r>
    </w:p>
    <w:p w14:paraId="0BFD173D" w14:textId="09371082" w:rsidR="00EB6670" w:rsidRPr="00C973D6" w:rsidRDefault="00EB6670" w:rsidP="00AF4EE7">
      <w:pPr>
        <w:spacing w:afterLines="160" w:after="384" w:line="240" w:lineRule="auto"/>
        <w:ind w:left="1440"/>
        <w:rPr>
          <w:rFonts w:ascii="Times New Roman" w:hAnsi="Times New Roman" w:cs="Times New Roman"/>
        </w:rPr>
      </w:pPr>
      <w:r w:rsidRPr="00C973D6">
        <w:rPr>
          <w:rFonts w:ascii="Times New Roman" w:hAnsi="Times New Roman" w:cs="Times New Roman"/>
        </w:rPr>
        <w:t>c)</w:t>
      </w:r>
      <w:r w:rsidR="00AF4EE7">
        <w:rPr>
          <w:rFonts w:ascii="Times New Roman" w:hAnsi="Times New Roman" w:cs="Times New Roman"/>
        </w:rPr>
        <w:t xml:space="preserve"> </w:t>
      </w:r>
      <w:r w:rsidRPr="00C973D6">
        <w:rPr>
          <w:rFonts w:ascii="Times New Roman" w:hAnsi="Times New Roman" w:cs="Times New Roman"/>
        </w:rPr>
        <w:t>If you so choose, you can provide a description of further information in the final column</w:t>
      </w:r>
    </w:p>
    <w:p w14:paraId="78DE5AC1" w14:textId="4F84D222" w:rsidR="0031771F" w:rsidRDefault="00EB6670" w:rsidP="00AF4EE7">
      <w:pPr>
        <w:shd w:val="clear" w:color="auto" w:fill="FFFFFF" w:themeFill="background1"/>
        <w:rPr>
          <w:rFonts w:ascii="Times New Roman" w:hAnsi="Times New Roman" w:cs="Times New Roman"/>
        </w:rPr>
      </w:pPr>
      <w:r w:rsidRPr="00C973D6">
        <w:rPr>
          <w:rFonts w:ascii="Times New Roman" w:hAnsi="Times New Roman" w:cs="Times New Roman"/>
        </w:rPr>
        <w:t>2.</w:t>
      </w:r>
      <w:r w:rsidRPr="00C973D6">
        <w:rPr>
          <w:rFonts w:ascii="Times New Roman" w:hAnsi="Times New Roman" w:cs="Times New Roman"/>
        </w:rPr>
        <w:tab/>
        <w:t>If you are completing this as an internal self-assessment</w:t>
      </w:r>
      <w:r w:rsidR="00DE76E2">
        <w:rPr>
          <w:rFonts w:ascii="Times New Roman" w:hAnsi="Times New Roman" w:cs="Times New Roman"/>
        </w:rPr>
        <w:t xml:space="preserve">, consider that it can also be </w:t>
      </w:r>
      <w:r w:rsidR="0071003B">
        <w:rPr>
          <w:rFonts w:ascii="Times New Roman" w:hAnsi="Times New Roman" w:cs="Times New Roman"/>
        </w:rPr>
        <w:t xml:space="preserve">used </w:t>
      </w:r>
      <w:r w:rsidR="0071003B" w:rsidRPr="00C973D6">
        <w:rPr>
          <w:rFonts w:ascii="Times New Roman" w:hAnsi="Times New Roman" w:cs="Times New Roman"/>
        </w:rPr>
        <w:t>as</w:t>
      </w:r>
      <w:r w:rsidRPr="00C973D6">
        <w:rPr>
          <w:rFonts w:ascii="Times New Roman" w:hAnsi="Times New Roman" w:cs="Times New Roman"/>
        </w:rPr>
        <w:t xml:space="preserve"> a </w:t>
      </w:r>
      <w:r w:rsidR="00AF4EE7">
        <w:rPr>
          <w:rFonts w:ascii="Times New Roman" w:hAnsi="Times New Roman" w:cs="Times New Roman"/>
        </w:rPr>
        <w:tab/>
      </w:r>
      <w:r w:rsidRPr="00C973D6">
        <w:rPr>
          <w:rFonts w:ascii="Times New Roman" w:hAnsi="Times New Roman" w:cs="Times New Roman"/>
        </w:rPr>
        <w:t>handy program summary for parents</w:t>
      </w:r>
      <w:r w:rsidR="00DE76E2">
        <w:rPr>
          <w:rFonts w:ascii="Times New Roman" w:hAnsi="Times New Roman" w:cs="Times New Roman"/>
        </w:rPr>
        <w:t xml:space="preserve"> deciding on summer programs for their children.</w:t>
      </w:r>
      <w:r w:rsidR="00F73A84">
        <w:rPr>
          <w:rFonts w:ascii="Times New Roman" w:hAnsi="Times New Roman" w:cs="Times New Roman"/>
        </w:rPr>
        <w:t xml:space="preserve"> </w:t>
      </w:r>
    </w:p>
    <w:p w14:paraId="65C2CD9C" w14:textId="4112CF1F" w:rsidR="0058734D" w:rsidRDefault="00780F10" w:rsidP="0031771F">
      <w:pPr>
        <w:shd w:val="clear" w:color="auto" w:fill="FFFFFF" w:themeFill="background1"/>
      </w:pPr>
      <w:r>
        <w:rPr>
          <w:rFonts w:ascii="Times New Roman" w:hAnsi="Times New Roman" w:cs="Times New Roman"/>
        </w:rPr>
        <w:t xml:space="preserve">3. </w:t>
      </w:r>
      <w:r w:rsidR="00AF4E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If applying for grants, please include </w:t>
      </w:r>
      <w:r w:rsidR="00AF4EE7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 xml:space="preserve">self-assessment with your application. </w:t>
      </w:r>
      <w:r w:rsidR="0031771F">
        <w:rPr>
          <w:rFonts w:ascii="Times New Roman" w:hAnsi="Times New Roman" w:cs="Times New Roman"/>
        </w:rPr>
        <w:tab/>
      </w:r>
      <w:r w:rsidR="0031771F">
        <w:rPr>
          <w:rFonts w:ascii="Times New Roman" w:hAnsi="Times New Roman" w:cs="Times New Roman"/>
        </w:rPr>
        <w:tab/>
      </w:r>
      <w:r w:rsidR="0031771F">
        <w:rPr>
          <w:rFonts w:ascii="Times New Roman" w:hAnsi="Times New Roman" w:cs="Times New Roman"/>
        </w:rPr>
        <w:tab/>
      </w:r>
      <w:r w:rsidR="0031771F">
        <w:rPr>
          <w:rFonts w:ascii="Times New Roman" w:hAnsi="Times New Roman" w:cs="Times New Roman"/>
        </w:rPr>
        <w:tab/>
      </w:r>
      <w:r w:rsidR="0031771F">
        <w:rPr>
          <w:rFonts w:ascii="Times New Roman" w:hAnsi="Times New Roman" w:cs="Times New Roman"/>
        </w:rPr>
        <w:tab/>
      </w:r>
      <w:r w:rsidR="0031771F">
        <w:rPr>
          <w:rFonts w:ascii="Times New Roman" w:hAnsi="Times New Roman" w:cs="Times New Roman"/>
        </w:rPr>
        <w:tab/>
      </w:r>
      <w:r w:rsidR="0031771F">
        <w:rPr>
          <w:rFonts w:ascii="Times New Roman" w:hAnsi="Times New Roman" w:cs="Times New Roman"/>
        </w:rPr>
        <w:tab/>
      </w:r>
      <w:r w:rsidR="0031771F">
        <w:rPr>
          <w:rFonts w:ascii="Times New Roman" w:hAnsi="Times New Roman" w:cs="Times New Roman"/>
        </w:rPr>
        <w:tab/>
      </w:r>
      <w:r w:rsidR="0031771F">
        <w:rPr>
          <w:rFonts w:ascii="Times New Roman" w:hAnsi="Times New Roman" w:cs="Times New Roman"/>
        </w:rPr>
        <w:tab/>
      </w:r>
      <w:r w:rsidR="00EB6670" w:rsidRPr="00C973D6">
        <w:rPr>
          <w:rFonts w:ascii="Times New Roman" w:hAnsi="Times New Roman" w:cs="Times New Roman"/>
        </w:rPr>
        <w:t xml:space="preserve">  </w:t>
      </w:r>
    </w:p>
    <w:p w14:paraId="46035DB6" w14:textId="77777777" w:rsidR="0058734D" w:rsidRDefault="005873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8B2D8FB" w14:textId="084479DA" w:rsidR="00EB6670" w:rsidRPr="0058734D" w:rsidRDefault="00EB6670" w:rsidP="00540267">
      <w:pPr>
        <w:shd w:val="clear" w:color="auto" w:fill="C5E0B3" w:themeFill="accent6" w:themeFillTint="66"/>
        <w:rPr>
          <w:rFonts w:ascii="Times New Roman" w:hAnsi="Times New Roman" w:cs="Times New Roman"/>
        </w:rPr>
      </w:pPr>
      <w:r w:rsidRPr="00524CFA">
        <w:rPr>
          <w:rFonts w:ascii="Times New Roman" w:hAnsi="Times New Roman" w:cs="Times New Roman"/>
          <w:b/>
          <w:bCs/>
        </w:rPr>
        <w:lastRenderedPageBreak/>
        <w:t>Consideration 1:</w:t>
      </w:r>
      <w:r w:rsidRPr="0058734D">
        <w:rPr>
          <w:rFonts w:ascii="Times New Roman" w:hAnsi="Times New Roman" w:cs="Times New Roman"/>
        </w:rPr>
        <w:t xml:space="preserve"> Is the extended learning/enrichment opportunity effective?</w:t>
      </w:r>
    </w:p>
    <w:p w14:paraId="503ABEC5" w14:textId="753D5EB2" w:rsidR="00EB6670" w:rsidRPr="0058734D" w:rsidRDefault="00EB6670" w:rsidP="00540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>Are appropriately trained, certified, and/or licensed staff available to facilitate the enrichment/program activities? (For example, do you need/have interpreters, Behavioral Interventionists, special educators, lifeguards, etc.</w:t>
      </w:r>
      <w:r w:rsidR="0081472D">
        <w:rPr>
          <w:rFonts w:ascii="Times New Roman" w:hAnsi="Times New Roman" w:cs="Times New Roman"/>
        </w:rPr>
        <w:t xml:space="preserve"> if appropriate?</w:t>
      </w:r>
      <w:r w:rsidRPr="0058734D">
        <w:rPr>
          <w:rFonts w:ascii="Times New Roman" w:hAnsi="Times New Roman" w:cs="Times New Roman"/>
        </w:rPr>
        <w:t>)</w:t>
      </w:r>
    </w:p>
    <w:p w14:paraId="7A7C9D14" w14:textId="75396F46" w:rsidR="00D5312B" w:rsidRPr="0058734D" w:rsidRDefault="00AF0AE3" w:rsidP="00540267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50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04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12B" w:rsidRPr="0058734D">
        <w:rPr>
          <w:rFonts w:ascii="Times New Roman" w:hAnsi="Times New Roman" w:cs="Times New Roman"/>
        </w:rPr>
        <w:t xml:space="preserve"> Yes </w:t>
      </w:r>
      <w:r w:rsidR="00D5312B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5977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2B" w:rsidRPr="0058734D">
            <w:rPr>
              <w:rFonts w:ascii="Segoe UI Symbol" w:hAnsi="Segoe UI Symbol" w:cs="Segoe UI Symbol"/>
            </w:rPr>
            <w:t>☐</w:t>
          </w:r>
        </w:sdtContent>
      </w:sdt>
      <w:r w:rsidR="00D5312B" w:rsidRPr="0058734D">
        <w:rPr>
          <w:rFonts w:ascii="Times New Roman" w:hAnsi="Times New Roman" w:cs="Times New Roman"/>
        </w:rPr>
        <w:t>No</w:t>
      </w:r>
      <w:r w:rsidR="00D5312B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20102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2B" w:rsidRPr="0058734D">
            <w:rPr>
              <w:rFonts w:ascii="Segoe UI Symbol" w:hAnsi="Segoe UI Symbol" w:cs="Segoe UI Symbol"/>
            </w:rPr>
            <w:t>☐</w:t>
          </w:r>
        </w:sdtContent>
      </w:sdt>
      <w:r w:rsidR="00D5312B" w:rsidRPr="0058734D">
        <w:rPr>
          <w:rFonts w:ascii="Times New Roman" w:hAnsi="Times New Roman" w:cs="Times New Roman"/>
        </w:rPr>
        <w:t>Unsure</w:t>
      </w:r>
    </w:p>
    <w:p w14:paraId="23DF5B59" w14:textId="49DB262B" w:rsidR="0081472D" w:rsidRPr="0081472D" w:rsidRDefault="0081472D" w:rsidP="00F73A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there supports or processes in place to introduce the experience and expectations to participants and their families (</w:t>
      </w:r>
      <w:r w:rsidR="0071003B">
        <w:rPr>
          <w:rFonts w:ascii="Times New Roman" w:hAnsi="Times New Roman" w:cs="Times New Roman"/>
        </w:rPr>
        <w:t>e.g.,</w:t>
      </w:r>
      <w:r>
        <w:rPr>
          <w:rFonts w:ascii="Times New Roman" w:hAnsi="Times New Roman" w:cs="Times New Roman"/>
        </w:rPr>
        <w:t xml:space="preserve"> Orientation, welcome packet, social story, pictures, video modeling etc.)?</w:t>
      </w:r>
    </w:p>
    <w:p w14:paraId="18C9A2CC" w14:textId="5E92D8CB" w:rsidR="00D5312B" w:rsidRPr="0058734D" w:rsidRDefault="00AF0AE3" w:rsidP="00540267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8282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2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12B" w:rsidRPr="0058734D">
        <w:rPr>
          <w:rFonts w:ascii="Times New Roman" w:hAnsi="Times New Roman" w:cs="Times New Roman"/>
        </w:rPr>
        <w:t xml:space="preserve"> Yes </w:t>
      </w:r>
      <w:r w:rsidR="00D5312B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9394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2B" w:rsidRPr="0058734D">
            <w:rPr>
              <w:rFonts w:ascii="Segoe UI Symbol" w:hAnsi="Segoe UI Symbol" w:cs="Segoe UI Symbol"/>
            </w:rPr>
            <w:t>☐</w:t>
          </w:r>
        </w:sdtContent>
      </w:sdt>
      <w:r w:rsidR="00D5312B" w:rsidRPr="0058734D">
        <w:rPr>
          <w:rFonts w:ascii="Times New Roman" w:hAnsi="Times New Roman" w:cs="Times New Roman"/>
        </w:rPr>
        <w:t>No</w:t>
      </w:r>
      <w:r w:rsidR="00D5312B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9651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2B" w:rsidRPr="0058734D">
            <w:rPr>
              <w:rFonts w:ascii="Segoe UI Symbol" w:hAnsi="Segoe UI Symbol" w:cs="Segoe UI Symbol"/>
            </w:rPr>
            <w:t>☐</w:t>
          </w:r>
        </w:sdtContent>
      </w:sdt>
      <w:r w:rsidR="00D5312B" w:rsidRPr="0058734D">
        <w:rPr>
          <w:rFonts w:ascii="Times New Roman" w:hAnsi="Times New Roman" w:cs="Times New Roman"/>
        </w:rPr>
        <w:t>Unsure</w:t>
      </w:r>
    </w:p>
    <w:p w14:paraId="60E944FF" w14:textId="0ECB7BC9" w:rsidR="00EB6670" w:rsidRPr="0058734D" w:rsidRDefault="00EB6670" w:rsidP="005402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 xml:space="preserve">Are there structures in place to support children/youths’ </w:t>
      </w:r>
      <w:r w:rsidR="00DE76E2">
        <w:rPr>
          <w:rFonts w:ascii="Times New Roman" w:hAnsi="Times New Roman" w:cs="Times New Roman"/>
        </w:rPr>
        <w:t xml:space="preserve">ongoing and continued </w:t>
      </w:r>
      <w:r w:rsidRPr="0058734D">
        <w:rPr>
          <w:rFonts w:ascii="Times New Roman" w:hAnsi="Times New Roman" w:cs="Times New Roman"/>
        </w:rPr>
        <w:t xml:space="preserve">success during </w:t>
      </w:r>
      <w:r w:rsidR="00DE76E2">
        <w:rPr>
          <w:rFonts w:ascii="Times New Roman" w:hAnsi="Times New Roman" w:cs="Times New Roman"/>
        </w:rPr>
        <w:t xml:space="preserve">the duration of </w:t>
      </w:r>
      <w:r w:rsidRPr="0058734D">
        <w:rPr>
          <w:rFonts w:ascii="Times New Roman" w:hAnsi="Times New Roman" w:cs="Times New Roman"/>
        </w:rPr>
        <w:t xml:space="preserve">this opportunity? (e.g., </w:t>
      </w:r>
      <w:r w:rsidR="0081472D">
        <w:rPr>
          <w:rFonts w:ascii="Times New Roman" w:hAnsi="Times New Roman" w:cs="Times New Roman"/>
        </w:rPr>
        <w:t xml:space="preserve">opportunities </w:t>
      </w:r>
      <w:r w:rsidR="00F65564">
        <w:rPr>
          <w:rFonts w:ascii="Times New Roman" w:hAnsi="Times New Roman" w:cs="Times New Roman"/>
        </w:rPr>
        <w:t>for</w:t>
      </w:r>
      <w:r w:rsidR="0081472D">
        <w:rPr>
          <w:rFonts w:ascii="Times New Roman" w:hAnsi="Times New Roman" w:cs="Times New Roman"/>
        </w:rPr>
        <w:t xml:space="preserve"> </w:t>
      </w:r>
      <w:r w:rsidR="00F65564">
        <w:rPr>
          <w:rFonts w:ascii="Times New Roman" w:hAnsi="Times New Roman" w:cs="Times New Roman"/>
        </w:rPr>
        <w:t xml:space="preserve">participants to provide feedback, flexible programming, </w:t>
      </w:r>
      <w:r w:rsidR="00466368">
        <w:rPr>
          <w:rFonts w:ascii="Times New Roman" w:hAnsi="Times New Roman" w:cs="Times New Roman"/>
        </w:rPr>
        <w:t>mental health supports, check-ins with parents, etc.)</w:t>
      </w:r>
    </w:p>
    <w:p w14:paraId="543099DD" w14:textId="743899DA" w:rsidR="00D5312B" w:rsidRPr="0058734D" w:rsidRDefault="00AF0AE3" w:rsidP="00540267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079741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717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5312B" w:rsidRPr="0058734D">
        <w:rPr>
          <w:rFonts w:ascii="Times New Roman" w:hAnsi="Times New Roman" w:cs="Times New Roman"/>
        </w:rPr>
        <w:t xml:space="preserve"> Yes </w:t>
      </w:r>
      <w:r w:rsidR="00D5312B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80002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2B" w:rsidRPr="0058734D">
            <w:rPr>
              <w:rFonts w:ascii="Segoe UI Symbol" w:hAnsi="Segoe UI Symbol" w:cs="Segoe UI Symbol"/>
            </w:rPr>
            <w:t>☐</w:t>
          </w:r>
        </w:sdtContent>
      </w:sdt>
      <w:r w:rsidR="00D5312B" w:rsidRPr="0058734D">
        <w:rPr>
          <w:rFonts w:ascii="Times New Roman" w:hAnsi="Times New Roman" w:cs="Times New Roman"/>
        </w:rPr>
        <w:t>No</w:t>
      </w:r>
      <w:r w:rsidR="00D5312B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5678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312B" w:rsidRPr="0058734D">
            <w:rPr>
              <w:rFonts w:ascii="Segoe UI Symbol" w:hAnsi="Segoe UI Symbol" w:cs="Segoe UI Symbol"/>
            </w:rPr>
            <w:t>☐</w:t>
          </w:r>
        </w:sdtContent>
      </w:sdt>
      <w:r w:rsidR="00D5312B" w:rsidRPr="0058734D">
        <w:rPr>
          <w:rFonts w:ascii="Times New Roman" w:hAnsi="Times New Roman" w:cs="Times New Roman"/>
        </w:rPr>
        <w:t>Unsure</w:t>
      </w:r>
    </w:p>
    <w:sdt>
      <w:sdtPr>
        <w:rPr>
          <w:rFonts w:ascii="Times New Roman" w:hAnsi="Times New Roman" w:cs="Times New Roman"/>
        </w:rPr>
        <w:id w:val="-1947842572"/>
        <w:placeholder>
          <w:docPart w:val="319760B604EC4DF99074F15BAEA4F708"/>
        </w:placeholder>
      </w:sdtPr>
      <w:sdtEndPr/>
      <w:sdtContent>
        <w:sdt>
          <w:sdtPr>
            <w:rPr>
              <w:rFonts w:ascii="Times New Roman" w:hAnsi="Times New Roman" w:cs="Times New Roman"/>
            </w:rPr>
            <w:id w:val="745070613"/>
            <w:placeholder>
              <w:docPart w:val="0F74580E749440EDAA28774F1C3B0FCC"/>
            </w:placeholder>
            <w:showingPlcHdr/>
          </w:sdtPr>
          <w:sdtEndPr/>
          <w:sdtContent>
            <w:p w14:paraId="7008D435" w14:textId="7BEBE341" w:rsidR="00EB6670" w:rsidRPr="00C973D6" w:rsidRDefault="00855982" w:rsidP="00855982">
              <w:pPr>
                <w:spacing w:line="240" w:lineRule="auto"/>
                <w:ind w:left="360"/>
                <w:rPr>
                  <w:rFonts w:ascii="Times New Roman" w:hAnsi="Times New Roman" w:cs="Times New Roman"/>
                </w:rPr>
              </w:pPr>
              <w:r>
                <w:rPr>
                  <w:rStyle w:val="PlaceholderText"/>
                </w:rPr>
                <w:t>Questions to ask the AOE, reflections, notes etc</w:t>
              </w:r>
              <w:r w:rsidRPr="00464847">
                <w:rPr>
                  <w:rStyle w:val="PlaceholderText"/>
                </w:rPr>
                <w:t>.</w:t>
              </w:r>
              <w:r>
                <w:rPr>
                  <w:rStyle w:val="PlaceholderText"/>
                </w:rPr>
                <w:br/>
                <w:t>Click to add text.</w:t>
              </w:r>
            </w:p>
          </w:sdtContent>
        </w:sdt>
      </w:sdtContent>
    </w:sdt>
    <w:p w14:paraId="1DC1F2D6" w14:textId="77777777" w:rsidR="00EB6670" w:rsidRPr="00C973D6" w:rsidRDefault="00EB6670" w:rsidP="00540267">
      <w:pPr>
        <w:shd w:val="clear" w:color="auto" w:fill="C5E0B3" w:themeFill="accent6" w:themeFillTint="66"/>
        <w:spacing w:line="240" w:lineRule="auto"/>
        <w:rPr>
          <w:rFonts w:ascii="Times New Roman" w:hAnsi="Times New Roman" w:cs="Times New Roman"/>
        </w:rPr>
      </w:pPr>
      <w:r w:rsidRPr="00524CFA">
        <w:rPr>
          <w:rFonts w:ascii="Times New Roman" w:hAnsi="Times New Roman" w:cs="Times New Roman"/>
          <w:b/>
          <w:bCs/>
        </w:rPr>
        <w:t>Consideration 2:</w:t>
      </w:r>
      <w:r w:rsidRPr="00C973D6">
        <w:rPr>
          <w:rFonts w:ascii="Times New Roman" w:hAnsi="Times New Roman" w:cs="Times New Roman"/>
        </w:rPr>
        <w:t xml:space="preserve"> Is the extended learning/enrichment opportunity equitable?</w:t>
      </w:r>
    </w:p>
    <w:p w14:paraId="770E6B36" w14:textId="627514C8" w:rsidR="00C30D6A" w:rsidRDefault="00EB6670" w:rsidP="0054026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>Is there an appropriate and equitable opportunity for transportation to and from the location, if applicable?</w:t>
      </w:r>
      <w:r w:rsidR="00466368" w:rsidRPr="00466368">
        <w:rPr>
          <w:rFonts w:ascii="Times New Roman" w:hAnsi="Times New Roman" w:cs="Times New Roman"/>
        </w:rPr>
        <w:t xml:space="preserve"> </w:t>
      </w:r>
      <w:r w:rsidR="00466368" w:rsidRPr="0058734D">
        <w:rPr>
          <w:rFonts w:ascii="Times New Roman" w:hAnsi="Times New Roman" w:cs="Times New Roman"/>
        </w:rPr>
        <w:t>(e.g.,</w:t>
      </w:r>
      <w:r w:rsidR="00466368">
        <w:rPr>
          <w:rFonts w:ascii="Times New Roman" w:hAnsi="Times New Roman" w:cs="Times New Roman"/>
        </w:rPr>
        <w:t xml:space="preserve"> wheelchair accessible vehicles,</w:t>
      </w:r>
      <w:r w:rsidR="00B977BC">
        <w:rPr>
          <w:rFonts w:ascii="Times New Roman" w:hAnsi="Times New Roman" w:cs="Times New Roman"/>
        </w:rPr>
        <w:t xml:space="preserve"> transportation aids, etc.</w:t>
      </w:r>
      <w:r w:rsidR="00466368">
        <w:rPr>
          <w:rFonts w:ascii="Times New Roman" w:hAnsi="Times New Roman" w:cs="Times New Roman"/>
        </w:rPr>
        <w:t>) If not, are there avenues available for</w:t>
      </w:r>
      <w:r w:rsidR="00C30D6A">
        <w:rPr>
          <w:rFonts w:ascii="Times New Roman" w:hAnsi="Times New Roman" w:cs="Times New Roman"/>
        </w:rPr>
        <w:t xml:space="preserve"> participants to procure transportation?</w:t>
      </w:r>
      <w:r w:rsidR="00466368">
        <w:rPr>
          <w:rFonts w:ascii="Times New Roman" w:hAnsi="Times New Roman" w:cs="Times New Roman"/>
        </w:rPr>
        <w:t xml:space="preserve"> </w:t>
      </w:r>
      <w:r w:rsidRPr="0058734D">
        <w:rPr>
          <w:rFonts w:ascii="Times New Roman" w:hAnsi="Times New Roman" w:cs="Times New Roman"/>
        </w:rPr>
        <w:t xml:space="preserve"> </w:t>
      </w:r>
    </w:p>
    <w:p w14:paraId="73990DB2" w14:textId="1A623DC6" w:rsidR="0080504D" w:rsidRDefault="00AF0AE3" w:rsidP="00EA3079">
      <w:pPr>
        <w:pStyle w:val="ListParagraph"/>
        <w:spacing w:line="240" w:lineRule="auto"/>
        <w:ind w:left="360"/>
        <w:rPr>
          <w:rStyle w:val="Hyperlink"/>
          <w:rFonts w:ascii="Times New Roman" w:hAnsi="Times New Roman" w:cs="Times New Roman"/>
        </w:rPr>
      </w:pPr>
      <w:hyperlink r:id="rId12" w:history="1">
        <w:r w:rsidR="00F14DD6">
          <w:rPr>
            <w:rStyle w:val="Hyperlink"/>
            <w:rFonts w:ascii="Times New Roman" w:hAnsi="Times New Roman" w:cs="Times New Roman"/>
          </w:rPr>
          <w:t>School Bus Transportation of Children with Special Health Care Needs</w:t>
        </w:r>
      </w:hyperlink>
      <w:r w:rsidR="0080504D">
        <w:rPr>
          <w:rStyle w:val="Hyperlink"/>
          <w:rFonts w:ascii="Times New Roman" w:hAnsi="Times New Roman" w:cs="Times New Roman"/>
        </w:rPr>
        <w:t xml:space="preserve"> </w:t>
      </w:r>
    </w:p>
    <w:p w14:paraId="348DBFB4" w14:textId="1259B600" w:rsidR="00EB6670" w:rsidRPr="0058734D" w:rsidRDefault="00AF0AE3" w:rsidP="00EA3079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hyperlink r:id="rId13" w:history="1">
        <w:r w:rsidR="008977DF">
          <w:rPr>
            <w:rStyle w:val="Hyperlink"/>
            <w:rFonts w:ascii="Times New Roman" w:hAnsi="Times New Roman" w:cs="Times New Roman"/>
          </w:rPr>
          <w:t>Rule 4500- Information about Student Restraint</w:t>
        </w:r>
      </w:hyperlink>
    </w:p>
    <w:p w14:paraId="0F3582C6" w14:textId="7777777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620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72219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4920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p w14:paraId="47725EAC" w14:textId="460BA911" w:rsidR="00EB6670" w:rsidRPr="0058734D" w:rsidRDefault="00466368" w:rsidP="0054026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EB6670" w:rsidRPr="0058734D">
        <w:rPr>
          <w:rFonts w:ascii="Times New Roman" w:hAnsi="Times New Roman" w:cs="Times New Roman"/>
        </w:rPr>
        <w:t>re there opportunities for the child/youth to participate/engage remotely?</w:t>
      </w:r>
    </w:p>
    <w:p w14:paraId="0D6E0F7F" w14:textId="4E50D1C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6129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026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88986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8278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p w14:paraId="4ABA77CA" w14:textId="26FE517B" w:rsidR="00EB6670" w:rsidRPr="0058734D" w:rsidRDefault="00EB6670" w:rsidP="0054026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>Is this opportunity accessible to students who need additional supports and/or can accommodations be made for children/youth with disabilities? (</w:t>
      </w:r>
      <w:r w:rsidR="0071003B" w:rsidRPr="0058734D">
        <w:rPr>
          <w:rFonts w:ascii="Times New Roman" w:hAnsi="Times New Roman" w:cs="Times New Roman"/>
        </w:rPr>
        <w:t>e.g.,</w:t>
      </w:r>
      <w:r w:rsidR="0071003B">
        <w:rPr>
          <w:rFonts w:ascii="Times New Roman" w:hAnsi="Times New Roman" w:cs="Times New Roman"/>
        </w:rPr>
        <w:t xml:space="preserve"> appropriately</w:t>
      </w:r>
      <w:r w:rsidR="00B977BC">
        <w:rPr>
          <w:rFonts w:ascii="Times New Roman" w:hAnsi="Times New Roman" w:cs="Times New Roman"/>
        </w:rPr>
        <w:t xml:space="preserve"> skilled staff, feeding support, elopement measures, diapering/toileting support etc.)</w:t>
      </w:r>
    </w:p>
    <w:p w14:paraId="284C6DC3" w14:textId="7777777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2581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0390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941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p w14:paraId="09A6C8F3" w14:textId="77777777" w:rsidR="00EB6670" w:rsidRPr="0058734D" w:rsidRDefault="00EB6670" w:rsidP="0054026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>Is this opportunity accessible to English learners and/or can accommodations be made for children/youth with limited English proficiency?</w:t>
      </w:r>
    </w:p>
    <w:p w14:paraId="03EEEF31" w14:textId="7777777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776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194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62961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p w14:paraId="3CBA6A84" w14:textId="7CFBF3E1" w:rsidR="0058734D" w:rsidRPr="0058734D" w:rsidRDefault="00EB6670" w:rsidP="00540267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>Are there associated costs that are expected of the student to participate? If a child/youth or their family is unable to pay the cost, can any associated costs of the opportunity be covered by an alternate source (sliding scale, scholarship, etc.)?</w:t>
      </w:r>
    </w:p>
    <w:p w14:paraId="3A58E071" w14:textId="0B0DE9A5" w:rsid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38979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4762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3882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sdt>
      <w:sdtPr>
        <w:rPr>
          <w:rFonts w:ascii="Times New Roman" w:hAnsi="Times New Roman" w:cs="Times New Roman"/>
        </w:rPr>
        <w:id w:val="-791199634"/>
        <w:placeholder>
          <w:docPart w:val="297EEEDECEFA43418350C6C469067165"/>
        </w:placeholder>
        <w:showingPlcHdr/>
      </w:sdtPr>
      <w:sdtEndPr/>
      <w:sdtContent>
        <w:p w14:paraId="2FC91F02" w14:textId="34BC9E9F" w:rsidR="00F73A84" w:rsidRPr="0058734D" w:rsidRDefault="00F73A84" w:rsidP="00540267">
          <w:pPr>
            <w:spacing w:line="240" w:lineRule="auto"/>
            <w:ind w:left="360"/>
            <w:rPr>
              <w:rFonts w:ascii="Times New Roman" w:hAnsi="Times New Roman" w:cs="Times New Roman"/>
            </w:rPr>
          </w:pPr>
          <w:r>
            <w:rPr>
              <w:rStyle w:val="PlaceholderText"/>
            </w:rPr>
            <w:t>Questions to ask the AOE, reflections, notes etc</w:t>
          </w:r>
          <w:r w:rsidRPr="00464847">
            <w:rPr>
              <w:rStyle w:val="PlaceholderText"/>
            </w:rPr>
            <w:t>.</w:t>
          </w:r>
          <w:r w:rsidR="00855982">
            <w:rPr>
              <w:rStyle w:val="PlaceholderText"/>
            </w:rPr>
            <w:br/>
            <w:t>Click to add text.</w:t>
          </w:r>
        </w:p>
      </w:sdtContent>
    </w:sdt>
    <w:p w14:paraId="3764EB08" w14:textId="77777777" w:rsidR="00F73A84" w:rsidRDefault="00F73A84" w:rsidP="00780F10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bCs/>
        </w:rPr>
      </w:pPr>
    </w:p>
    <w:p w14:paraId="784A580A" w14:textId="48170D45" w:rsidR="0058734D" w:rsidRDefault="00EB6670" w:rsidP="00DE7179">
      <w:pPr>
        <w:pStyle w:val="ListParagraph"/>
        <w:shd w:val="clear" w:color="auto" w:fill="C5E0B3" w:themeFill="accent6" w:themeFillTint="66"/>
        <w:spacing w:line="240" w:lineRule="auto"/>
        <w:ind w:left="0"/>
        <w:rPr>
          <w:rFonts w:ascii="Times New Roman" w:hAnsi="Times New Roman" w:cs="Times New Roman"/>
        </w:rPr>
      </w:pPr>
      <w:r w:rsidRPr="00524CFA">
        <w:rPr>
          <w:rFonts w:ascii="Times New Roman" w:hAnsi="Times New Roman" w:cs="Times New Roman"/>
          <w:b/>
          <w:bCs/>
        </w:rPr>
        <w:t>Consideration 3:</w:t>
      </w:r>
      <w:r w:rsidRPr="0058734D">
        <w:rPr>
          <w:rFonts w:ascii="Times New Roman" w:hAnsi="Times New Roman" w:cs="Times New Roman"/>
        </w:rPr>
        <w:t xml:space="preserve"> Is the extended learning/enrichment opportunity compliant</w:t>
      </w:r>
      <w:r w:rsidR="0080504D">
        <w:rPr>
          <w:rFonts w:ascii="Times New Roman" w:hAnsi="Times New Roman" w:cs="Times New Roman"/>
        </w:rPr>
        <w:t xml:space="preserve"> with</w:t>
      </w:r>
      <w:r w:rsidRPr="0058734D">
        <w:rPr>
          <w:rFonts w:ascii="Times New Roman" w:hAnsi="Times New Roman" w:cs="Times New Roman"/>
        </w:rPr>
        <w:t xml:space="preserve"> state and federal guidelines</w:t>
      </w:r>
      <w:r w:rsidR="0080504D">
        <w:rPr>
          <w:rFonts w:ascii="Times New Roman" w:hAnsi="Times New Roman" w:cs="Times New Roman"/>
        </w:rPr>
        <w:t>?</w:t>
      </w:r>
    </w:p>
    <w:p w14:paraId="5368BA8F" w14:textId="77777777" w:rsidR="00524CFA" w:rsidRDefault="00524CFA" w:rsidP="00524CFA">
      <w:pPr>
        <w:pStyle w:val="ListParagraph"/>
        <w:shd w:val="clear" w:color="auto" w:fill="FFFFFF" w:themeFill="background1"/>
        <w:spacing w:line="240" w:lineRule="auto"/>
        <w:ind w:left="360"/>
        <w:rPr>
          <w:rFonts w:ascii="Times New Roman" w:hAnsi="Times New Roman" w:cs="Times New Roman"/>
        </w:rPr>
      </w:pPr>
    </w:p>
    <w:p w14:paraId="6663B9D7" w14:textId="36395EC6" w:rsidR="00EB6670" w:rsidRDefault="00EB6670" w:rsidP="00DE7179">
      <w:pPr>
        <w:pStyle w:val="ListParagraph"/>
        <w:numPr>
          <w:ilvl w:val="0"/>
          <w:numId w:val="5"/>
        </w:numPr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 xml:space="preserve">Is the opportunity location(s) ADA compliant? (If not, please see </w:t>
      </w:r>
      <w:hyperlink r:id="rId14" w:history="1">
        <w:r w:rsidRPr="00780F10">
          <w:rPr>
            <w:rStyle w:val="Hyperlink"/>
            <w:rFonts w:ascii="Times New Roman" w:hAnsi="Times New Roman" w:cs="Times New Roman"/>
          </w:rPr>
          <w:t>Americans with Disabilities Act (ADA) and Accessibility</w:t>
        </w:r>
      </w:hyperlink>
      <w:r w:rsidRPr="0058734D">
        <w:rPr>
          <w:rFonts w:ascii="Times New Roman" w:hAnsi="Times New Roman" w:cs="Times New Roman"/>
        </w:rPr>
        <w:t xml:space="preserve"> to guide decision-making.)</w:t>
      </w:r>
      <w:r w:rsidR="005A45CC">
        <w:rPr>
          <w:rFonts w:ascii="Times New Roman" w:hAnsi="Times New Roman" w:cs="Times New Roman"/>
        </w:rPr>
        <w:t xml:space="preserve"> </w:t>
      </w:r>
    </w:p>
    <w:p w14:paraId="184EB9DC" w14:textId="77777777" w:rsidR="0058734D" w:rsidRPr="00F14DD6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782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F14DD6">
            <w:rPr>
              <w:rFonts w:ascii="Segoe UI Symbol" w:hAnsi="Segoe UI Symbol" w:cs="Segoe UI Symbol"/>
            </w:rPr>
            <w:t>☐</w:t>
          </w:r>
        </w:sdtContent>
      </w:sdt>
      <w:r w:rsidR="0058734D" w:rsidRPr="00F14DD6">
        <w:rPr>
          <w:rFonts w:ascii="Times New Roman" w:hAnsi="Times New Roman" w:cs="Times New Roman"/>
        </w:rPr>
        <w:t xml:space="preserve"> Yes </w:t>
      </w:r>
      <w:r w:rsidR="0058734D" w:rsidRPr="00F14D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738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F14DD6">
            <w:rPr>
              <w:rFonts w:ascii="Segoe UI Symbol" w:hAnsi="Segoe UI Symbol" w:cs="Segoe UI Symbol"/>
            </w:rPr>
            <w:t>☐</w:t>
          </w:r>
        </w:sdtContent>
      </w:sdt>
      <w:r w:rsidR="0058734D" w:rsidRPr="00F14DD6">
        <w:rPr>
          <w:rFonts w:ascii="Times New Roman" w:hAnsi="Times New Roman" w:cs="Times New Roman"/>
        </w:rPr>
        <w:t>No</w:t>
      </w:r>
      <w:r w:rsidR="0058734D" w:rsidRPr="00F14DD6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2543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F14DD6">
            <w:rPr>
              <w:rFonts w:ascii="Segoe UI Symbol" w:hAnsi="Segoe UI Symbol" w:cs="Segoe UI Symbol"/>
            </w:rPr>
            <w:t>☐</w:t>
          </w:r>
        </w:sdtContent>
      </w:sdt>
      <w:r w:rsidR="0058734D" w:rsidRPr="00F14DD6">
        <w:rPr>
          <w:rFonts w:ascii="Times New Roman" w:hAnsi="Times New Roman" w:cs="Times New Roman"/>
        </w:rPr>
        <w:t>Unsure</w:t>
      </w:r>
    </w:p>
    <w:p w14:paraId="1ADD6C43" w14:textId="56F725E1" w:rsidR="00EB6670" w:rsidRPr="00F14DD6" w:rsidRDefault="00EB6670" w:rsidP="005402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F14DD6">
        <w:rPr>
          <w:rFonts w:ascii="Times New Roman" w:hAnsi="Times New Roman" w:cs="Times New Roman"/>
        </w:rPr>
        <w:t xml:space="preserve">Is the opportunity compliant with applicable provisions of the </w:t>
      </w:r>
      <w:hyperlink r:id="rId15" w:history="1">
        <w:r w:rsidRPr="00F14DD6">
          <w:rPr>
            <w:rStyle w:val="Hyperlink"/>
            <w:rFonts w:ascii="Times New Roman" w:hAnsi="Times New Roman" w:cs="Times New Roman"/>
          </w:rPr>
          <w:t>Fair Labor Standards Act</w:t>
        </w:r>
      </w:hyperlink>
      <w:r w:rsidRPr="00F14DD6">
        <w:rPr>
          <w:rFonts w:ascii="Times New Roman" w:hAnsi="Times New Roman" w:cs="Times New Roman"/>
        </w:rPr>
        <w:t>?</w:t>
      </w:r>
      <w:r w:rsidR="00780F10" w:rsidRPr="00F14DD6">
        <w:rPr>
          <w:rFonts w:ascii="Times New Roman" w:hAnsi="Times New Roman" w:cs="Times New Roman"/>
        </w:rPr>
        <w:t xml:space="preserve"> </w:t>
      </w:r>
    </w:p>
    <w:p w14:paraId="74E01313" w14:textId="7777777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225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F14DD6">
            <w:rPr>
              <w:rFonts w:ascii="Segoe UI Symbol" w:hAnsi="Segoe UI Symbol" w:cs="Segoe UI Symbol"/>
            </w:rPr>
            <w:t>☐</w:t>
          </w:r>
        </w:sdtContent>
      </w:sdt>
      <w:r w:rsidR="0058734D" w:rsidRPr="00F14DD6">
        <w:rPr>
          <w:rFonts w:ascii="Times New Roman" w:hAnsi="Times New Roman" w:cs="Times New Roman"/>
        </w:rPr>
        <w:t xml:space="preserve"> Yes</w:t>
      </w:r>
      <w:r w:rsidR="0058734D" w:rsidRPr="0058734D">
        <w:rPr>
          <w:rFonts w:ascii="Times New Roman" w:hAnsi="Times New Roman" w:cs="Times New Roman"/>
        </w:rPr>
        <w:t xml:space="preserve">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82103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0469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p w14:paraId="5E77CB4C" w14:textId="77777777" w:rsidR="00EB6670" w:rsidRPr="0058734D" w:rsidRDefault="00EB6670" w:rsidP="0054026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 xml:space="preserve">Is the host organization for the opportunity adequately insured? Are all accident and liability </w:t>
      </w:r>
      <w:proofErr w:type="gramStart"/>
      <w:r w:rsidRPr="0058734D">
        <w:rPr>
          <w:rFonts w:ascii="Times New Roman" w:hAnsi="Times New Roman" w:cs="Times New Roman"/>
        </w:rPr>
        <w:t>concerns</w:t>
      </w:r>
      <w:proofErr w:type="gramEnd"/>
      <w:r w:rsidRPr="0058734D">
        <w:rPr>
          <w:rFonts w:ascii="Times New Roman" w:hAnsi="Times New Roman" w:cs="Times New Roman"/>
        </w:rPr>
        <w:t xml:space="preserve"> properly addressed?</w:t>
      </w:r>
    </w:p>
    <w:p w14:paraId="74EB1B8F" w14:textId="7777777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4288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11523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30810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sdt>
      <w:sdtPr>
        <w:rPr>
          <w:rFonts w:ascii="Times New Roman" w:hAnsi="Times New Roman" w:cs="Times New Roman"/>
          <w:highlight w:val="yellow"/>
        </w:rPr>
        <w:id w:val="1920680879"/>
        <w:placeholder>
          <w:docPart w:val="FD2E2ECB98CD470B96248AEF44205B6A"/>
        </w:placeholder>
      </w:sdtPr>
      <w:sdtEndPr/>
      <w:sdtContent>
        <w:sdt>
          <w:sdtPr>
            <w:rPr>
              <w:rFonts w:ascii="Times New Roman" w:hAnsi="Times New Roman" w:cs="Times New Roman"/>
            </w:rPr>
            <w:id w:val="-476923596"/>
            <w:placeholder>
              <w:docPart w:val="55599CCE36B04408A542246B52D7164C"/>
            </w:placeholder>
            <w:showingPlcHdr/>
          </w:sdtPr>
          <w:sdtEndPr/>
          <w:sdtContent>
            <w:p w14:paraId="7879E86E" w14:textId="1B58E8E1" w:rsidR="00EB6670" w:rsidRPr="00C973D6" w:rsidRDefault="00855982" w:rsidP="00540267">
              <w:pPr>
                <w:spacing w:line="240" w:lineRule="auto"/>
                <w:ind w:left="360"/>
                <w:rPr>
                  <w:rFonts w:ascii="Times New Roman" w:hAnsi="Times New Roman" w:cs="Times New Roman"/>
                </w:rPr>
              </w:pPr>
              <w:r>
                <w:rPr>
                  <w:rStyle w:val="PlaceholderText"/>
                </w:rPr>
                <w:t>Questions to ask the AOE, reflections, notes etc</w:t>
              </w:r>
              <w:r w:rsidRPr="00464847">
                <w:rPr>
                  <w:rStyle w:val="PlaceholderText"/>
                </w:rPr>
                <w:t>.</w:t>
              </w:r>
              <w:r>
                <w:rPr>
                  <w:rStyle w:val="PlaceholderText"/>
                </w:rPr>
                <w:br/>
                <w:t>Click to add text.</w:t>
              </w:r>
            </w:p>
          </w:sdtContent>
        </w:sdt>
      </w:sdtContent>
    </w:sdt>
    <w:p w14:paraId="77D6B34D" w14:textId="77777777" w:rsidR="00EB6670" w:rsidRPr="00C973D6" w:rsidRDefault="00EB6670" w:rsidP="00540267">
      <w:pPr>
        <w:shd w:val="clear" w:color="auto" w:fill="C5E0B3" w:themeFill="accent6" w:themeFillTint="66"/>
        <w:spacing w:line="240" w:lineRule="auto"/>
        <w:rPr>
          <w:rFonts w:ascii="Times New Roman" w:hAnsi="Times New Roman" w:cs="Times New Roman"/>
        </w:rPr>
      </w:pPr>
      <w:r w:rsidRPr="00524CFA">
        <w:rPr>
          <w:rFonts w:ascii="Times New Roman" w:hAnsi="Times New Roman" w:cs="Times New Roman"/>
          <w:b/>
          <w:bCs/>
        </w:rPr>
        <w:t>Consideration 4:</w:t>
      </w:r>
      <w:r w:rsidRPr="00C973D6">
        <w:rPr>
          <w:rFonts w:ascii="Times New Roman" w:hAnsi="Times New Roman" w:cs="Times New Roman"/>
        </w:rPr>
        <w:t xml:space="preserve"> Is the extended learning/enrichment opportunity safe?</w:t>
      </w:r>
    </w:p>
    <w:p w14:paraId="02A98E2F" w14:textId="5ECA1E1B" w:rsidR="00EB6670" w:rsidRPr="0058734D" w:rsidRDefault="00EB6670" w:rsidP="005402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>Is the extended learning/enrichment location safe (e.g., OSHA, student data privacy, EEOC, water safety, etc.)?</w:t>
      </w:r>
    </w:p>
    <w:p w14:paraId="2697F9B3" w14:textId="7777777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5346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2207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79988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p w14:paraId="34BF0537" w14:textId="77777777" w:rsidR="00EB6670" w:rsidRPr="0058734D" w:rsidRDefault="00EB6670" w:rsidP="005402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>Are all staff, volunteers and partners vetted prior to working with children/youth (including criminal background checks, etc.)?</w:t>
      </w:r>
    </w:p>
    <w:p w14:paraId="7ACE4300" w14:textId="7777777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03188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50313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0621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p w14:paraId="4D7EA529" w14:textId="78E6E603" w:rsidR="0058734D" w:rsidRPr="00540267" w:rsidRDefault="00EB6670" w:rsidP="005402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>Does the organization have adequate emergency plans in place and is there a plan to review the emergency plan with children/youth (e.g., fire exit plan, evacuation plan, etc.)?</w:t>
      </w:r>
    </w:p>
    <w:p w14:paraId="37FD9535" w14:textId="7777777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756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02968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3192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p w14:paraId="69A1C735" w14:textId="659E23B1" w:rsidR="00EB6670" w:rsidRPr="0058734D" w:rsidRDefault="00EB6670" w:rsidP="0054026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58734D">
        <w:rPr>
          <w:rFonts w:ascii="Times New Roman" w:hAnsi="Times New Roman" w:cs="Times New Roman"/>
        </w:rPr>
        <w:t>Will the children/youth have supervision and oversight, as appropriate, while involved in this opportunity? To what degree does this experience require independence or a degree of autonomy from a child/youth?  (e.g.)</w:t>
      </w:r>
    </w:p>
    <w:p w14:paraId="3778A401" w14:textId="77777777" w:rsidR="0058734D" w:rsidRPr="0058734D" w:rsidRDefault="00AF0AE3" w:rsidP="00540267">
      <w:pPr>
        <w:spacing w:line="240" w:lineRule="auto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734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 xml:space="preserve"> Yes 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4673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No</w:t>
      </w:r>
      <w:r w:rsidR="0058734D" w:rsidRPr="0058734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778211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34D" w:rsidRPr="0058734D">
            <w:rPr>
              <w:rFonts w:ascii="Segoe UI Symbol" w:hAnsi="Segoe UI Symbol" w:cs="Segoe UI Symbol"/>
            </w:rPr>
            <w:t>☐</w:t>
          </w:r>
        </w:sdtContent>
      </w:sdt>
      <w:r w:rsidR="0058734D" w:rsidRPr="0058734D">
        <w:rPr>
          <w:rFonts w:ascii="Times New Roman" w:hAnsi="Times New Roman" w:cs="Times New Roman"/>
        </w:rPr>
        <w:t>Unsure</w:t>
      </w:r>
    </w:p>
    <w:sdt>
      <w:sdtPr>
        <w:rPr>
          <w:rFonts w:ascii="Times New Roman" w:hAnsi="Times New Roman" w:cs="Times New Roman"/>
        </w:rPr>
        <w:id w:val="737593352"/>
        <w:placeholder>
          <w:docPart w:val="427B9B848B284BDF8428576748CF285E"/>
        </w:placeholder>
      </w:sdtPr>
      <w:sdtEndPr/>
      <w:sdtContent>
        <w:sdt>
          <w:sdtPr>
            <w:rPr>
              <w:rFonts w:ascii="Times New Roman" w:hAnsi="Times New Roman" w:cs="Times New Roman"/>
            </w:rPr>
            <w:id w:val="-1008748284"/>
            <w:placeholder>
              <w:docPart w:val="ABC56593A695478C9F99A7FC2DE66AB5"/>
            </w:placeholder>
            <w:showingPlcHdr/>
          </w:sdtPr>
          <w:sdtEndPr/>
          <w:sdtContent>
            <w:p w14:paraId="587A9679" w14:textId="6B2BF11F" w:rsidR="0058734D" w:rsidRPr="0058734D" w:rsidRDefault="00855982" w:rsidP="00540267">
              <w:pPr>
                <w:spacing w:line="240" w:lineRule="auto"/>
                <w:ind w:left="360"/>
                <w:rPr>
                  <w:rFonts w:ascii="Times New Roman" w:hAnsi="Times New Roman" w:cs="Times New Roman"/>
                </w:rPr>
              </w:pPr>
              <w:r>
                <w:rPr>
                  <w:rStyle w:val="PlaceholderText"/>
                </w:rPr>
                <w:t>Questions to ask the AOE, reflections, notes etc</w:t>
              </w:r>
              <w:r w:rsidRPr="00464847">
                <w:rPr>
                  <w:rStyle w:val="PlaceholderText"/>
                </w:rPr>
                <w:t>.</w:t>
              </w:r>
              <w:r>
                <w:rPr>
                  <w:rStyle w:val="PlaceholderText"/>
                </w:rPr>
                <w:br/>
                <w:t>Click to add text.</w:t>
              </w:r>
            </w:p>
          </w:sdtContent>
        </w:sdt>
      </w:sdtContent>
    </w:sdt>
    <w:p w14:paraId="013EAA97" w14:textId="77777777" w:rsidR="005A45CC" w:rsidRDefault="005A45CC" w:rsidP="00540267">
      <w:pPr>
        <w:spacing w:line="240" w:lineRule="auto"/>
        <w:rPr>
          <w:rFonts w:ascii="Times New Roman" w:hAnsi="Times New Roman" w:cs="Times New Roman"/>
        </w:rPr>
      </w:pPr>
    </w:p>
    <w:p w14:paraId="49C3450D" w14:textId="77777777" w:rsidR="005A45CC" w:rsidRDefault="005A45CC" w:rsidP="00540267">
      <w:pPr>
        <w:spacing w:line="240" w:lineRule="auto"/>
        <w:rPr>
          <w:rFonts w:ascii="Times New Roman" w:hAnsi="Times New Roman" w:cs="Times New Roman"/>
        </w:rPr>
      </w:pPr>
    </w:p>
    <w:p w14:paraId="31600B3C" w14:textId="4D5B351A" w:rsidR="005A45CC" w:rsidRPr="00EC64F4" w:rsidRDefault="00EC64F4" w:rsidP="005402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more information regarding </w:t>
      </w:r>
      <w:r w:rsidR="00855982">
        <w:rPr>
          <w:rFonts w:ascii="Times New Roman" w:hAnsi="Times New Roman" w:cs="Times New Roman"/>
        </w:rPr>
        <w:t xml:space="preserve">this self-assessment contact the Agency of Education: </w:t>
      </w:r>
    </w:p>
    <w:p w14:paraId="1FAFA318" w14:textId="2ACA2B33" w:rsidR="00183F41" w:rsidRPr="00EC64F4" w:rsidRDefault="00855982" w:rsidP="005402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EC64F4" w:rsidRPr="00EC64F4">
        <w:rPr>
          <w:rFonts w:ascii="Times New Roman" w:hAnsi="Times New Roman" w:cs="Times New Roman"/>
        </w:rPr>
        <w:t>: (802) 828-1256</w:t>
      </w:r>
    </w:p>
    <w:p w14:paraId="0717CB6C" w14:textId="23EAF70E" w:rsidR="00780F10" w:rsidRPr="00C973D6" w:rsidRDefault="00855982" w:rsidP="0054026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</w:t>
      </w:r>
      <w:r w:rsidR="00EC64F4" w:rsidRPr="00EC64F4">
        <w:rPr>
          <w:rFonts w:ascii="Times New Roman" w:hAnsi="Times New Roman" w:cs="Times New Roman"/>
        </w:rPr>
        <w:t xml:space="preserve">: </w:t>
      </w:r>
      <w:hyperlink r:id="rId16" w:history="1">
        <w:r>
          <w:rPr>
            <w:rStyle w:val="Hyperlink"/>
            <w:rFonts w:ascii="Times New Roman" w:hAnsi="Times New Roman" w:cs="Times New Roman"/>
          </w:rPr>
          <w:t>AOE.SpecialEd@vermont.gov</w:t>
        </w:r>
      </w:hyperlink>
    </w:p>
    <w:sectPr w:rsidR="00780F10" w:rsidRPr="00C973D6" w:rsidSect="00F53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982A4" w14:textId="77777777" w:rsidR="00AF0AE3" w:rsidRDefault="00AF0AE3" w:rsidP="0058734D">
      <w:pPr>
        <w:spacing w:after="0" w:line="240" w:lineRule="auto"/>
      </w:pPr>
      <w:r>
        <w:separator/>
      </w:r>
    </w:p>
  </w:endnote>
  <w:endnote w:type="continuationSeparator" w:id="0">
    <w:p w14:paraId="14E5D993" w14:textId="77777777" w:rsidR="00AF0AE3" w:rsidRDefault="00AF0AE3" w:rsidP="0058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B18E1" w14:textId="77777777" w:rsidR="00AF0AE3" w:rsidRDefault="00AF0AE3" w:rsidP="0058734D">
      <w:pPr>
        <w:spacing w:after="0" w:line="240" w:lineRule="auto"/>
      </w:pPr>
      <w:r>
        <w:separator/>
      </w:r>
    </w:p>
  </w:footnote>
  <w:footnote w:type="continuationSeparator" w:id="0">
    <w:p w14:paraId="24BF6143" w14:textId="77777777" w:rsidR="00AF0AE3" w:rsidRDefault="00AF0AE3" w:rsidP="00587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17E1C"/>
    <w:multiLevelType w:val="hybridMultilevel"/>
    <w:tmpl w:val="6C0EAF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A49"/>
    <w:multiLevelType w:val="hybridMultilevel"/>
    <w:tmpl w:val="801EA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A5D7E"/>
    <w:multiLevelType w:val="hybridMultilevel"/>
    <w:tmpl w:val="D1121E16"/>
    <w:lvl w:ilvl="0" w:tplc="A252C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CD2837"/>
    <w:multiLevelType w:val="hybridMultilevel"/>
    <w:tmpl w:val="8E1E8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284A9D"/>
    <w:multiLevelType w:val="hybridMultilevel"/>
    <w:tmpl w:val="DDB622D0"/>
    <w:lvl w:ilvl="0" w:tplc="A252C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823D2"/>
    <w:multiLevelType w:val="hybridMultilevel"/>
    <w:tmpl w:val="48E4B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70"/>
    <w:rsid w:val="000270C3"/>
    <w:rsid w:val="00183F41"/>
    <w:rsid w:val="0031771F"/>
    <w:rsid w:val="00340A66"/>
    <w:rsid w:val="00466368"/>
    <w:rsid w:val="004719F6"/>
    <w:rsid w:val="00524CFA"/>
    <w:rsid w:val="00540267"/>
    <w:rsid w:val="0058734D"/>
    <w:rsid w:val="005A45CC"/>
    <w:rsid w:val="0071003B"/>
    <w:rsid w:val="00744F18"/>
    <w:rsid w:val="00780F10"/>
    <w:rsid w:val="0080504D"/>
    <w:rsid w:val="0081472D"/>
    <w:rsid w:val="00855982"/>
    <w:rsid w:val="008977DF"/>
    <w:rsid w:val="00AF0AE3"/>
    <w:rsid w:val="00AF4EE7"/>
    <w:rsid w:val="00B977BC"/>
    <w:rsid w:val="00C30D6A"/>
    <w:rsid w:val="00C973D6"/>
    <w:rsid w:val="00D5312B"/>
    <w:rsid w:val="00DD7850"/>
    <w:rsid w:val="00DE0AA9"/>
    <w:rsid w:val="00DE7179"/>
    <w:rsid w:val="00DE76E2"/>
    <w:rsid w:val="00E83F79"/>
    <w:rsid w:val="00EA3079"/>
    <w:rsid w:val="00EB6670"/>
    <w:rsid w:val="00EC64F4"/>
    <w:rsid w:val="00F14DD6"/>
    <w:rsid w:val="00F53DD0"/>
    <w:rsid w:val="00F65564"/>
    <w:rsid w:val="00F73A84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E9F2"/>
  <w15:chartTrackingRefBased/>
  <w15:docId w15:val="{57A55F8B-E1FD-4A9E-8AB6-AC06FA7D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5312B"/>
    <w:rPr>
      <w:color w:val="808080"/>
    </w:rPr>
  </w:style>
  <w:style w:type="paragraph" w:styleId="ListParagraph">
    <w:name w:val="List Paragraph"/>
    <w:basedOn w:val="Normal"/>
    <w:uiPriority w:val="34"/>
    <w:qFormat/>
    <w:rsid w:val="00D5312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87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73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8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34D"/>
  </w:style>
  <w:style w:type="paragraph" w:styleId="Footer">
    <w:name w:val="footer"/>
    <w:basedOn w:val="Normal"/>
    <w:link w:val="FooterChar"/>
    <w:uiPriority w:val="99"/>
    <w:unhideWhenUsed/>
    <w:rsid w:val="0058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34D"/>
  </w:style>
  <w:style w:type="paragraph" w:styleId="Revision">
    <w:name w:val="Revision"/>
    <w:hidden/>
    <w:uiPriority w:val="99"/>
    <w:semiHidden/>
    <w:rsid w:val="005873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6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63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D1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C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.vermont.gov/sites/aoe/files/documents/edu-state-board-rules-series-4500.pd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clkc.ohs.acf.hhs.gov/transportation/article/school-bus-transportation-children-special-health-care-need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OE.SpecialEd@vermont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.vermont.gov/documents/flexible-pathways-profile-a-tool-to-evaulate-flexible-pathways-a-local-leve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l.gov/agencies/whd/compliance-assistance/handy-reference-guide-flsa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iresafety.vermont.gov/buildingcode/ad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19760B604EC4DF99074F15BAEA4F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A4441-0DC1-41C9-A25A-3278F4995645}"/>
      </w:docPartPr>
      <w:docPartBody>
        <w:p w:rsidR="009F622D" w:rsidRDefault="00251962" w:rsidP="00251962">
          <w:pPr>
            <w:pStyle w:val="319760B604EC4DF99074F15BAEA4F7085"/>
          </w:pPr>
          <w:r>
            <w:rPr>
              <w:rFonts w:ascii="Times New Roman" w:hAnsi="Times New Roman" w:cs="Times New Roman"/>
            </w:rPr>
            <w:t>Questions to ask, Relfections, Notes etc.</w:t>
          </w:r>
        </w:p>
      </w:docPartBody>
    </w:docPart>
    <w:docPart>
      <w:docPartPr>
        <w:name w:val="FD2E2ECB98CD470B96248AEF44205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5C7AA-B626-4AB6-84B9-0507E90C7107}"/>
      </w:docPartPr>
      <w:docPartBody>
        <w:p w:rsidR="009F622D" w:rsidRDefault="00251962" w:rsidP="00251962">
          <w:pPr>
            <w:pStyle w:val="FD2E2ECB98CD470B96248AEF44205B6A5"/>
          </w:pPr>
          <w:r w:rsidRPr="005A45CC">
            <w:rPr>
              <w:rFonts w:ascii="Times New Roman" w:hAnsi="Times New Roman" w:cs="Times New Roman"/>
              <w:highlight w:val="yellow"/>
            </w:rPr>
            <w:t>Click or tap here to enter text.</w:t>
          </w:r>
        </w:p>
      </w:docPartBody>
    </w:docPart>
    <w:docPart>
      <w:docPartPr>
        <w:name w:val="2653717FA74D420DB505E6C656E0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3DD5-C48A-4DFB-881B-13B478FCB975}"/>
      </w:docPartPr>
      <w:docPartBody>
        <w:p w:rsidR="00001658" w:rsidRDefault="00251962" w:rsidP="00251962">
          <w:pPr>
            <w:pStyle w:val="2653717FA74D420DB505E6C656E04F734"/>
          </w:pPr>
          <w:r w:rsidRPr="00C973D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7C5B6AD1D3D40BFBA30E85AC8527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749CF-D9E1-45EC-824E-FCD5B675C1FC}"/>
      </w:docPartPr>
      <w:docPartBody>
        <w:p w:rsidR="00001658" w:rsidRDefault="00251962" w:rsidP="00251962">
          <w:pPr>
            <w:pStyle w:val="17C5B6AD1D3D40BFBA30E85AC85270084"/>
          </w:pPr>
          <w:r w:rsidRPr="00C973D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DC5BF100BA640A3BD8FC6795E76E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518B8-8D9D-42DA-8AAC-63DD52F2A5B5}"/>
      </w:docPartPr>
      <w:docPartBody>
        <w:p w:rsidR="00001658" w:rsidRDefault="00251962" w:rsidP="00251962">
          <w:pPr>
            <w:pStyle w:val="8DC5BF100BA640A3BD8FC6795E76EF8B4"/>
          </w:pPr>
          <w:r w:rsidRPr="00C973D6">
            <w:rPr>
              <w:rStyle w:val="PlaceholderText"/>
              <w:rFonts w:ascii="Times New Roman" w:hAnsi="Times New Roman" w:cs="Times New Roman"/>
            </w:rPr>
            <w:t>Click or tap to enter a date.</w:t>
          </w:r>
        </w:p>
      </w:docPartBody>
    </w:docPart>
    <w:docPart>
      <w:docPartPr>
        <w:name w:val="297EEEDECEFA43418350C6C46906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8C7A5-A6FA-42FA-8A53-A72DD42F7E06}"/>
      </w:docPartPr>
      <w:docPartBody>
        <w:p w:rsidR="00001658" w:rsidRDefault="00251962" w:rsidP="00251962">
          <w:pPr>
            <w:pStyle w:val="297EEEDECEFA43418350C6C4690671652"/>
          </w:pPr>
          <w:r>
            <w:rPr>
              <w:rStyle w:val="PlaceholderText"/>
            </w:rPr>
            <w:t>Questions to ask the AOE, reflections, notes etc</w:t>
          </w:r>
          <w:r w:rsidRPr="00464847">
            <w:rPr>
              <w:rStyle w:val="PlaceholderText"/>
            </w:rPr>
            <w:t>.</w:t>
          </w:r>
          <w:r>
            <w:rPr>
              <w:rStyle w:val="PlaceholderText"/>
            </w:rPr>
            <w:br/>
            <w:t>Click to add text.</w:t>
          </w:r>
        </w:p>
      </w:docPartBody>
    </w:docPart>
    <w:docPart>
      <w:docPartPr>
        <w:name w:val="427B9B848B284BDF8428576748CF2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C0FF-858E-45DB-86D7-FCF34CDABE81}"/>
      </w:docPartPr>
      <w:docPartBody>
        <w:p w:rsidR="00001658" w:rsidRDefault="00251962" w:rsidP="00251962">
          <w:pPr>
            <w:pStyle w:val="427B9B848B284BDF8428576748CF285E1"/>
          </w:pPr>
          <w:r>
            <w:rPr>
              <w:rStyle w:val="PlaceholderText"/>
            </w:rPr>
            <w:t>Questions or reflections</w:t>
          </w:r>
        </w:p>
      </w:docPartBody>
    </w:docPart>
    <w:docPart>
      <w:docPartPr>
        <w:name w:val="ABC56593A695478C9F99A7FC2DE6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DB174-F3D0-4220-B950-C64AA584FF20}"/>
      </w:docPartPr>
      <w:docPartBody>
        <w:p w:rsidR="00001658" w:rsidRDefault="00251962" w:rsidP="00251962">
          <w:pPr>
            <w:pStyle w:val="ABC56593A695478C9F99A7FC2DE66AB5"/>
          </w:pPr>
          <w:r>
            <w:rPr>
              <w:rStyle w:val="PlaceholderText"/>
            </w:rPr>
            <w:t>Questions to ask the AOE, reflections, notes etc</w:t>
          </w:r>
          <w:r w:rsidRPr="00464847">
            <w:rPr>
              <w:rStyle w:val="PlaceholderText"/>
            </w:rPr>
            <w:t>.</w:t>
          </w:r>
          <w:r>
            <w:rPr>
              <w:rStyle w:val="PlaceholderText"/>
            </w:rPr>
            <w:br/>
            <w:t>Click to add text.</w:t>
          </w:r>
        </w:p>
      </w:docPartBody>
    </w:docPart>
    <w:docPart>
      <w:docPartPr>
        <w:name w:val="55599CCE36B04408A542246B52D71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87D31-94F4-4F66-BDE2-79A62C3775CE}"/>
      </w:docPartPr>
      <w:docPartBody>
        <w:p w:rsidR="00001658" w:rsidRDefault="00251962" w:rsidP="00251962">
          <w:pPr>
            <w:pStyle w:val="55599CCE36B04408A542246B52D7164C"/>
          </w:pPr>
          <w:r>
            <w:rPr>
              <w:rStyle w:val="PlaceholderText"/>
            </w:rPr>
            <w:t>Questions to ask the AOE, reflections, notes etc</w:t>
          </w:r>
          <w:r w:rsidRPr="00464847">
            <w:rPr>
              <w:rStyle w:val="PlaceholderText"/>
            </w:rPr>
            <w:t>.</w:t>
          </w:r>
          <w:r>
            <w:rPr>
              <w:rStyle w:val="PlaceholderText"/>
            </w:rPr>
            <w:br/>
            <w:t>Click to add text.</w:t>
          </w:r>
        </w:p>
      </w:docPartBody>
    </w:docPart>
    <w:docPart>
      <w:docPartPr>
        <w:name w:val="0F74580E749440EDAA28774F1C3B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6445-DDC7-4AAC-991D-BA6D790707CB}"/>
      </w:docPartPr>
      <w:docPartBody>
        <w:p w:rsidR="00001658" w:rsidRDefault="00251962" w:rsidP="00251962">
          <w:pPr>
            <w:pStyle w:val="0F74580E749440EDAA28774F1C3B0FCC"/>
          </w:pPr>
          <w:r>
            <w:rPr>
              <w:rStyle w:val="PlaceholderText"/>
            </w:rPr>
            <w:t>Questions to ask the AOE, reflections, notes etc</w:t>
          </w:r>
          <w:r w:rsidRPr="00464847">
            <w:rPr>
              <w:rStyle w:val="PlaceholderText"/>
            </w:rPr>
            <w:t>.</w:t>
          </w:r>
          <w:r>
            <w:rPr>
              <w:rStyle w:val="PlaceholderText"/>
            </w:rPr>
            <w:br/>
            <w:t>Click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4A"/>
    <w:rsid w:val="00001658"/>
    <w:rsid w:val="00251962"/>
    <w:rsid w:val="003B4B4A"/>
    <w:rsid w:val="0057470B"/>
    <w:rsid w:val="009F622D"/>
    <w:rsid w:val="00D31CEF"/>
    <w:rsid w:val="00D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962"/>
    <w:rPr>
      <w:color w:val="808080"/>
    </w:rPr>
  </w:style>
  <w:style w:type="paragraph" w:customStyle="1" w:styleId="2653717FA74D420DB505E6C656E04F734">
    <w:name w:val="2653717FA74D420DB505E6C656E04F734"/>
    <w:rsid w:val="00251962"/>
    <w:rPr>
      <w:rFonts w:eastAsiaTheme="minorHAnsi"/>
    </w:rPr>
  </w:style>
  <w:style w:type="paragraph" w:customStyle="1" w:styleId="17C5B6AD1D3D40BFBA30E85AC85270084">
    <w:name w:val="17C5B6AD1D3D40BFBA30E85AC85270084"/>
    <w:rsid w:val="00251962"/>
    <w:rPr>
      <w:rFonts w:eastAsiaTheme="minorHAnsi"/>
    </w:rPr>
  </w:style>
  <w:style w:type="paragraph" w:customStyle="1" w:styleId="8DC5BF100BA640A3BD8FC6795E76EF8B4">
    <w:name w:val="8DC5BF100BA640A3BD8FC6795E76EF8B4"/>
    <w:rsid w:val="00251962"/>
    <w:rPr>
      <w:rFonts w:eastAsiaTheme="minorHAnsi"/>
    </w:rPr>
  </w:style>
  <w:style w:type="paragraph" w:customStyle="1" w:styleId="319760B604EC4DF99074F15BAEA4F7085">
    <w:name w:val="319760B604EC4DF99074F15BAEA4F7085"/>
    <w:rsid w:val="00251962"/>
    <w:rPr>
      <w:rFonts w:eastAsiaTheme="minorHAnsi"/>
    </w:rPr>
  </w:style>
  <w:style w:type="paragraph" w:customStyle="1" w:styleId="297EEEDECEFA43418350C6C4690671652">
    <w:name w:val="297EEEDECEFA43418350C6C4690671652"/>
    <w:rsid w:val="00251962"/>
    <w:rPr>
      <w:rFonts w:eastAsiaTheme="minorHAnsi"/>
    </w:rPr>
  </w:style>
  <w:style w:type="paragraph" w:customStyle="1" w:styleId="FD2E2ECB98CD470B96248AEF44205B6A5">
    <w:name w:val="FD2E2ECB98CD470B96248AEF44205B6A5"/>
    <w:rsid w:val="00251962"/>
    <w:rPr>
      <w:rFonts w:eastAsiaTheme="minorHAnsi"/>
    </w:rPr>
  </w:style>
  <w:style w:type="paragraph" w:customStyle="1" w:styleId="427B9B848B284BDF8428576748CF285E1">
    <w:name w:val="427B9B848B284BDF8428576748CF285E1"/>
    <w:rsid w:val="00251962"/>
    <w:rPr>
      <w:rFonts w:eastAsiaTheme="minorHAnsi"/>
    </w:rPr>
  </w:style>
  <w:style w:type="paragraph" w:customStyle="1" w:styleId="ABC56593A695478C9F99A7FC2DE66AB5">
    <w:name w:val="ABC56593A695478C9F99A7FC2DE66AB5"/>
    <w:rsid w:val="00251962"/>
  </w:style>
  <w:style w:type="paragraph" w:customStyle="1" w:styleId="55599CCE36B04408A542246B52D7164C">
    <w:name w:val="55599CCE36B04408A542246B52D7164C"/>
    <w:rsid w:val="00251962"/>
  </w:style>
  <w:style w:type="paragraph" w:customStyle="1" w:styleId="0F74580E749440EDAA28774F1C3B0FCC">
    <w:name w:val="0F74580E749440EDAA28774F1C3B0FCC"/>
    <w:rsid w:val="002519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le_x0020_Count xmlns="fa183bd7-bcfa-44ed-a537-3bf551eaaa54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E77231E11D943B4A9A3E21D2D631C" ma:contentTypeVersion="12" ma:contentTypeDescription="Create a new document." ma:contentTypeScope="" ma:versionID="dca132234c563ef889d2da0ce722fa68">
  <xsd:schema xmlns:xsd="http://www.w3.org/2001/XMLSchema" xmlns:xs="http://www.w3.org/2001/XMLSchema" xmlns:p="http://schemas.microsoft.com/office/2006/metadata/properties" xmlns:ns1="http://schemas.microsoft.com/sharepoint/v3" xmlns:ns2="fa183bd7-bcfa-44ed-a537-3bf551eaaa54" xmlns:ns3="83c9a996-c187-4036-9022-0b27f7bfaa9a" targetNamespace="http://schemas.microsoft.com/office/2006/metadata/properties" ma:root="true" ma:fieldsID="0f847bad6538fec73bb5b2764d3d7aaf" ns1:_="" ns2:_="" ns3:_="">
    <xsd:import namespace="http://schemas.microsoft.com/sharepoint/v3"/>
    <xsd:import namespace="fa183bd7-bcfa-44ed-a537-3bf551eaaa54"/>
    <xsd:import namespace="83c9a996-c187-4036-9022-0b27f7bfaa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File_x0020_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83bd7-bcfa-44ed-a537-3bf551eaa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File_x0020_Count" ma:index="10" nillable="true" ma:displayName="File Count" ma:list="{fa183bd7-bcfa-44ed-a537-3bf551eaaa54}" ma:internalName="File_x0020_Count" ma:showField="rkiz">
      <xsd:simpleType>
        <xsd:restriction base="dms:Lookup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9a996-c187-4036-9022-0b27f7bfaa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725E5-7326-418C-BD1A-D75D497006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B862E1-5DA5-45FE-A9E9-75E0B97F5FC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a183bd7-bcfa-44ed-a537-3bf551eaaa54"/>
  </ds:schemaRefs>
</ds:datastoreItem>
</file>

<file path=customXml/itemProps3.xml><?xml version="1.0" encoding="utf-8"?>
<ds:datastoreItem xmlns:ds="http://schemas.openxmlformats.org/officeDocument/2006/customXml" ds:itemID="{7B639692-A7C3-4E75-91A4-F3506DE93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183bd7-bcfa-44ed-a537-3bf551eaaa54"/>
    <ds:schemaRef ds:uri="83c9a996-c187-4036-9022-0b27f7bfaa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Langevin, Alex</dc:creator>
  <cp:keywords/>
  <dc:description/>
  <cp:lastModifiedBy>Cassie Willner</cp:lastModifiedBy>
  <cp:revision>2</cp:revision>
  <dcterms:created xsi:type="dcterms:W3CDTF">2021-04-19T18:43:00Z</dcterms:created>
  <dcterms:modified xsi:type="dcterms:W3CDTF">2021-04-19T18:43:00Z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0x01010094FE77231E11D943B4A9A3E21D2D631C</vt:lpwstr>
  </property>
</Properties>
</file>